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06AF2" w14:textId="5375415A" w:rsidR="00E26590" w:rsidRPr="005F6A0A" w:rsidRDefault="00E26590" w:rsidP="00E26590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F6A0A">
        <w:rPr>
          <w:rFonts w:ascii="Times New Roman" w:hAnsi="Times New Roman"/>
          <w:b/>
          <w:bCs/>
          <w:color w:val="000000"/>
          <w:sz w:val="28"/>
          <w:szCs w:val="28"/>
        </w:rPr>
        <w:t>Химия</w:t>
      </w:r>
    </w:p>
    <w:p w14:paraId="08C13871" w14:textId="68AF93DD" w:rsidR="00987ACB" w:rsidRPr="005F6A0A" w:rsidRDefault="00E26590" w:rsidP="00987ACB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5F6A0A">
        <w:rPr>
          <w:rFonts w:ascii="Times New Roman" w:hAnsi="Times New Roman"/>
          <w:b/>
          <w:bCs/>
          <w:color w:val="000000"/>
          <w:sz w:val="28"/>
          <w:szCs w:val="28"/>
        </w:rPr>
        <w:t xml:space="preserve">Группы: </w:t>
      </w:r>
      <w:r w:rsidR="00987ACB" w:rsidRPr="005F6A0A">
        <w:rPr>
          <w:rFonts w:ascii="Times New Roman" w:hAnsi="Times New Roman"/>
          <w:b/>
          <w:bCs/>
          <w:color w:val="000000"/>
          <w:sz w:val="28"/>
          <w:szCs w:val="28"/>
        </w:rPr>
        <w:t xml:space="preserve"> Ю</w:t>
      </w:r>
      <w:proofErr w:type="gramEnd"/>
      <w:r w:rsidR="00987ACB" w:rsidRPr="005F6A0A">
        <w:rPr>
          <w:rFonts w:ascii="Times New Roman" w:hAnsi="Times New Roman"/>
          <w:b/>
          <w:bCs/>
          <w:color w:val="000000"/>
          <w:sz w:val="28"/>
          <w:szCs w:val="28"/>
        </w:rPr>
        <w:t>-1-24; Ю-2-24</w:t>
      </w:r>
    </w:p>
    <w:p w14:paraId="261FB58D" w14:textId="77777777" w:rsidR="00E26590" w:rsidRPr="005F6A0A" w:rsidRDefault="00E26590" w:rsidP="00E26590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F6A0A">
        <w:rPr>
          <w:rFonts w:ascii="Times New Roman" w:hAnsi="Times New Roman"/>
          <w:b/>
          <w:bCs/>
          <w:color w:val="000000"/>
          <w:sz w:val="28"/>
          <w:szCs w:val="28"/>
        </w:rPr>
        <w:t>Форма контроля - дифференцированный зачет</w:t>
      </w:r>
    </w:p>
    <w:p w14:paraId="2984B505" w14:textId="77777777" w:rsidR="00E26590" w:rsidRPr="005F6A0A" w:rsidRDefault="00E26590" w:rsidP="00E26590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F6A0A">
        <w:rPr>
          <w:rFonts w:ascii="Times New Roman" w:hAnsi="Times New Roman"/>
          <w:b/>
          <w:bCs/>
          <w:color w:val="000000"/>
          <w:sz w:val="28"/>
          <w:szCs w:val="28"/>
        </w:rPr>
        <w:t>Преподаватель -</w:t>
      </w:r>
      <w:proofErr w:type="spellStart"/>
      <w:r w:rsidRPr="005F6A0A">
        <w:rPr>
          <w:rFonts w:ascii="Times New Roman" w:hAnsi="Times New Roman"/>
          <w:b/>
          <w:bCs/>
          <w:color w:val="000000"/>
          <w:sz w:val="28"/>
          <w:szCs w:val="28"/>
        </w:rPr>
        <w:t>Ридигер</w:t>
      </w:r>
      <w:proofErr w:type="spellEnd"/>
      <w:r w:rsidRPr="005F6A0A">
        <w:rPr>
          <w:rFonts w:ascii="Times New Roman" w:hAnsi="Times New Roman"/>
          <w:b/>
          <w:bCs/>
          <w:color w:val="000000"/>
          <w:sz w:val="28"/>
          <w:szCs w:val="28"/>
        </w:rPr>
        <w:t xml:space="preserve"> О.Н.</w:t>
      </w:r>
    </w:p>
    <w:p w14:paraId="54BF609F" w14:textId="382BEE84" w:rsidR="00F10AFA" w:rsidRPr="005F6A0A" w:rsidRDefault="00F10AF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 xml:space="preserve">1. Предмет и задачи химии. Основные понятия химии (химический элемент, атом, молекула, вещество, аллотропия). Основные законы химии (закон постоянства состава вещества, закон Авогадро, закон сохранения массы вещества, периодический закон Д.И. Менделеева). </w:t>
      </w:r>
    </w:p>
    <w:p w14:paraId="5F2CE8C2" w14:textId="77777777" w:rsidR="00F10AFA" w:rsidRPr="005F6A0A" w:rsidRDefault="00F10AF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 xml:space="preserve">2. Строение Периодической системы химических элементов Д.И. Менделеева, закономерности изменения свойств в системе и ее значение. Строение атома химического элемента. Привести пример на элементах 1-3 периода ПСХЭ Д.И. Менделеева. </w:t>
      </w:r>
    </w:p>
    <w:p w14:paraId="30B141E0" w14:textId="77777777" w:rsidR="00F10AFA" w:rsidRPr="005F6A0A" w:rsidRDefault="00F10AF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>3. Состав и строение вещества. Химическая формула. Относительная атомная и молекулярная масса. Массовая доля элемента в химическом соединении. Вычислить массовую долю элементов в соединении</w:t>
      </w:r>
    </w:p>
    <w:p w14:paraId="76AC4FC3" w14:textId="77777777" w:rsidR="00F10AFA" w:rsidRPr="005F6A0A" w:rsidRDefault="00F10AF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 xml:space="preserve"> 4. Типы химической связи (ионная, ковалентная, металлическая, водородная), механизм образования, свойства веществ с различными химическими связями. Привести пример схемы образования каждого типа связи. </w:t>
      </w:r>
    </w:p>
    <w:p w14:paraId="0F397932" w14:textId="77777777" w:rsidR="00F10AFA" w:rsidRPr="005F6A0A" w:rsidRDefault="00F10AF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 xml:space="preserve">5. Дисперсные системы: состав, классификации, примеры веществ, свойства веществ. 6. Чистые вещества и смеси. Виды смесей, их значение. Вычислить массовые доли компонентов веществ в смеси </w:t>
      </w:r>
    </w:p>
    <w:p w14:paraId="1C7DB900" w14:textId="77777777" w:rsidR="00F10AFA" w:rsidRPr="005F6A0A" w:rsidRDefault="00F10AF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 xml:space="preserve">7. Основные положения теории электролитической диссоциации (формулировка и их сущность). Записать уравнение в ионном виде </w:t>
      </w:r>
    </w:p>
    <w:p w14:paraId="09A4B5F8" w14:textId="77777777" w:rsidR="00F10AFA" w:rsidRPr="005F6A0A" w:rsidRDefault="00F10AF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 xml:space="preserve">8. Кислоты в свете теории электролитической диссоциации (понятие «кислоты», их свойства и значение). Записать уравнения реакций в ионном виде, подтверждающие свойства кислот. </w:t>
      </w:r>
    </w:p>
    <w:p w14:paraId="19FE38D8" w14:textId="77777777" w:rsidR="00F10AFA" w:rsidRPr="005F6A0A" w:rsidRDefault="00F10AF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 xml:space="preserve">9. Основания в свете теории электролитической диссоциации (понятие «основания», их свойства и значение). Записать уравнения реакций в ионном виде, подтверждающие свойства оснований. </w:t>
      </w:r>
    </w:p>
    <w:p w14:paraId="0B951441" w14:textId="77777777" w:rsidR="00F10AFA" w:rsidRPr="005F6A0A" w:rsidRDefault="00F10AF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>10. Соли в свете теории электролитической диссоциации (понятие «соли», их свойства и значение). Записать уравнения реакций в ионном виде, подтверждающие свойства солей.</w:t>
      </w:r>
    </w:p>
    <w:p w14:paraId="5938B743" w14:textId="145D8755" w:rsidR="00F10AFA" w:rsidRPr="005F6A0A" w:rsidRDefault="00F10AF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lastRenderedPageBreak/>
        <w:t xml:space="preserve"> 11. Оксиды</w:t>
      </w:r>
      <w:r w:rsidR="00987ACB" w:rsidRPr="005F6A0A">
        <w:rPr>
          <w:rFonts w:ascii="Times New Roman" w:hAnsi="Times New Roman" w:cs="Times New Roman"/>
          <w:sz w:val="28"/>
          <w:szCs w:val="28"/>
        </w:rPr>
        <w:t xml:space="preserve">, классификация, </w:t>
      </w:r>
      <w:r w:rsidRPr="005F6A0A">
        <w:rPr>
          <w:rFonts w:ascii="Times New Roman" w:hAnsi="Times New Roman" w:cs="Times New Roman"/>
          <w:sz w:val="28"/>
          <w:szCs w:val="28"/>
        </w:rPr>
        <w:t>их свойства и значение. Записать уравнения реакций</w:t>
      </w:r>
      <w:r w:rsidR="00987ACB" w:rsidRPr="005F6A0A">
        <w:rPr>
          <w:rFonts w:ascii="Times New Roman" w:hAnsi="Times New Roman" w:cs="Times New Roman"/>
          <w:sz w:val="28"/>
          <w:szCs w:val="28"/>
        </w:rPr>
        <w:t xml:space="preserve">, </w:t>
      </w:r>
      <w:r w:rsidRPr="005F6A0A">
        <w:rPr>
          <w:rFonts w:ascii="Times New Roman" w:hAnsi="Times New Roman" w:cs="Times New Roman"/>
          <w:sz w:val="28"/>
          <w:szCs w:val="28"/>
        </w:rPr>
        <w:t xml:space="preserve">подтверждающие свойства оксидов. </w:t>
      </w:r>
    </w:p>
    <w:p w14:paraId="4EA87054" w14:textId="52736915" w:rsidR="00F10AFA" w:rsidRPr="005F6A0A" w:rsidRDefault="00F10AF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 xml:space="preserve">12. Классификации химических реакций (по количеству и составу реагентов и продуктов реакции, по изменению степени окисления, но тепловому эффекту, по наличию катализатора, по фазовому состоянию и т.д.). Привести примеры уравнений реакций к каждой классификации. </w:t>
      </w:r>
    </w:p>
    <w:p w14:paraId="18273E8D" w14:textId="77777777" w:rsidR="00F10AFA" w:rsidRPr="005F6A0A" w:rsidRDefault="00F10AF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 xml:space="preserve">13. Скорость химической реакции, факторы, влияющие на скорость химической реакции. Химическое равновесие и способы его смещения. Привести пример способов смещения химического равновесия на реакции синтеза аммиака. </w:t>
      </w:r>
    </w:p>
    <w:p w14:paraId="11081060" w14:textId="77777777" w:rsidR="007432F8" w:rsidRPr="005F6A0A" w:rsidRDefault="00F10AF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 xml:space="preserve">14. Металлы (положение в ПСХЭ Д.И. Менделеева, строение атома, физические и химические свойства, применение). Привести примеры химических реакций металлов на конкретных примерах (уравнения записать в молекулярном и ионном виде). Сплавы (виды, их применение). </w:t>
      </w:r>
    </w:p>
    <w:p w14:paraId="31B54634" w14:textId="2C4C954A" w:rsidR="00F10AFA" w:rsidRPr="005F6A0A" w:rsidRDefault="00F10AF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 xml:space="preserve">15. Способы получения металлов (общие этапы производства, виды металлургии с примерами). Коррозия металлов (понятие, виды коррозии и способы защиты от коррозии). </w:t>
      </w:r>
    </w:p>
    <w:p w14:paraId="16505523" w14:textId="77777777" w:rsidR="00F10AFA" w:rsidRPr="005F6A0A" w:rsidRDefault="00F10AF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>16. Неметаллы (положение в ПСХЭ Д.И. Менделеева, строение атома, физические и химические свойства, применение). Привести примеры химических реакций неметаллов на конкретных примерах (уравнения записать в молекулярном и ионном виде).</w:t>
      </w:r>
    </w:p>
    <w:p w14:paraId="5A8C62A2" w14:textId="77777777" w:rsidR="00F10AFA" w:rsidRPr="005F6A0A" w:rsidRDefault="00F10AF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 xml:space="preserve"> 17. Теория строения органических соединений А.М. Бутлерова (предпосылки создания, пол</w:t>
      </w:r>
      <w:bookmarkStart w:id="0" w:name="_GoBack"/>
      <w:bookmarkEnd w:id="0"/>
      <w:r w:rsidRPr="005F6A0A">
        <w:rPr>
          <w:rFonts w:ascii="Times New Roman" w:hAnsi="Times New Roman" w:cs="Times New Roman"/>
          <w:sz w:val="28"/>
          <w:szCs w:val="28"/>
        </w:rPr>
        <w:t xml:space="preserve">ожения теории и их пояснение с примерами, ее значение для развития химии). </w:t>
      </w:r>
    </w:p>
    <w:p w14:paraId="57CE2941" w14:textId="77777777" w:rsidR="00F10AFA" w:rsidRPr="005F6A0A" w:rsidRDefault="00F10AF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5F6A0A">
        <w:rPr>
          <w:rFonts w:ascii="Times New Roman" w:hAnsi="Times New Roman" w:cs="Times New Roman"/>
          <w:sz w:val="28"/>
          <w:szCs w:val="28"/>
        </w:rPr>
        <w:t>Алканы</w:t>
      </w:r>
      <w:proofErr w:type="spellEnd"/>
      <w:r w:rsidRPr="005F6A0A">
        <w:rPr>
          <w:rFonts w:ascii="Times New Roman" w:hAnsi="Times New Roman" w:cs="Times New Roman"/>
          <w:sz w:val="28"/>
          <w:szCs w:val="28"/>
        </w:rPr>
        <w:t xml:space="preserve"> (состав, строение, изомерия, номенклатура, физические и химические свойства, способы получение, применение). </w:t>
      </w:r>
    </w:p>
    <w:p w14:paraId="683BFA9B" w14:textId="77777777" w:rsidR="00F10AFA" w:rsidRPr="005F6A0A" w:rsidRDefault="00F10AF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5F6A0A">
        <w:rPr>
          <w:rFonts w:ascii="Times New Roman" w:hAnsi="Times New Roman" w:cs="Times New Roman"/>
          <w:sz w:val="28"/>
          <w:szCs w:val="28"/>
        </w:rPr>
        <w:t>Алкены</w:t>
      </w:r>
      <w:proofErr w:type="spellEnd"/>
      <w:r w:rsidRPr="005F6A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6A0A">
        <w:rPr>
          <w:rFonts w:ascii="Times New Roman" w:hAnsi="Times New Roman" w:cs="Times New Roman"/>
          <w:sz w:val="28"/>
          <w:szCs w:val="28"/>
        </w:rPr>
        <w:t>алкины</w:t>
      </w:r>
      <w:proofErr w:type="spellEnd"/>
      <w:r w:rsidRPr="005F6A0A">
        <w:rPr>
          <w:rFonts w:ascii="Times New Roman" w:hAnsi="Times New Roman" w:cs="Times New Roman"/>
          <w:sz w:val="28"/>
          <w:szCs w:val="28"/>
        </w:rPr>
        <w:t xml:space="preserve"> (состав, строение, изомерия, номенклатура, физические и химические свойства, способы получение, применение).</w:t>
      </w:r>
    </w:p>
    <w:p w14:paraId="7B0DA097" w14:textId="77777777" w:rsidR="00F10AFA" w:rsidRPr="005F6A0A" w:rsidRDefault="00F10AF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 xml:space="preserve"> 20. </w:t>
      </w:r>
      <w:proofErr w:type="spellStart"/>
      <w:r w:rsidRPr="005F6A0A">
        <w:rPr>
          <w:rFonts w:ascii="Times New Roman" w:hAnsi="Times New Roman" w:cs="Times New Roman"/>
          <w:sz w:val="28"/>
          <w:szCs w:val="28"/>
        </w:rPr>
        <w:t>Алкадиены</w:t>
      </w:r>
      <w:proofErr w:type="spellEnd"/>
      <w:r w:rsidRPr="005F6A0A">
        <w:rPr>
          <w:rFonts w:ascii="Times New Roman" w:hAnsi="Times New Roman" w:cs="Times New Roman"/>
          <w:sz w:val="28"/>
          <w:szCs w:val="28"/>
        </w:rPr>
        <w:t xml:space="preserve"> и арены (состав, строение, изомерия, номенклатура, физические и химические свойства, способы получение, применение).</w:t>
      </w:r>
    </w:p>
    <w:p w14:paraId="4A2CD710" w14:textId="77777777" w:rsidR="00F10AFA" w:rsidRPr="005F6A0A" w:rsidRDefault="00F10AF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 xml:space="preserve"> 21. Спирты (состав, строение, изомерия, номенклатура, физические и химические свойства, способы получение, применение). </w:t>
      </w:r>
    </w:p>
    <w:p w14:paraId="74A322B5" w14:textId="77777777" w:rsidR="00F10AFA" w:rsidRPr="005F6A0A" w:rsidRDefault="00F10AF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 xml:space="preserve">22. Карбоновые кислоты (состав, строение, изомерия, номенклатура, физические и химические свойства, способы получение, применение). </w:t>
      </w:r>
    </w:p>
    <w:p w14:paraId="4D8BF4D3" w14:textId="77777777" w:rsidR="00F10AFA" w:rsidRPr="005F6A0A" w:rsidRDefault="00F10AF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>23. Углеводы (состав, строение, изомерия, номенклатура, физические и химические свойства, способы получение, применение).</w:t>
      </w:r>
    </w:p>
    <w:p w14:paraId="575CF117" w14:textId="77777777" w:rsidR="00F10AFA" w:rsidRPr="005F6A0A" w:rsidRDefault="00F10AF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lastRenderedPageBreak/>
        <w:t xml:space="preserve"> 24. Азотсодержащие органические соединения – амины, аминокислоты, белки (состав, строение, изомерия, номенклатура, физические и химические свойства, способы получение, применение). </w:t>
      </w:r>
    </w:p>
    <w:p w14:paraId="5ED0FFB7" w14:textId="0D3C24D0" w:rsidR="00E26590" w:rsidRPr="005F6A0A" w:rsidRDefault="00F10AF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>25. Пластмассы и волокна (классификация, свойства, способы получения, отдельные представители и их значение).</w:t>
      </w:r>
    </w:p>
    <w:sectPr w:rsidR="00E26590" w:rsidRPr="005F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11"/>
    <w:rsid w:val="0015512C"/>
    <w:rsid w:val="005F6A0A"/>
    <w:rsid w:val="007432F8"/>
    <w:rsid w:val="00987ACB"/>
    <w:rsid w:val="00B37EE8"/>
    <w:rsid w:val="00E26590"/>
    <w:rsid w:val="00EE7211"/>
    <w:rsid w:val="00F10AFA"/>
    <w:rsid w:val="00FA5580"/>
    <w:rsid w:val="00F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745F"/>
  <w15:chartTrackingRefBased/>
  <w15:docId w15:val="{EDA530A0-A6EE-4C53-ADC3-B986DE74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Ридигер</dc:creator>
  <cp:keywords/>
  <dc:description/>
  <cp:lastModifiedBy>teacher-pc</cp:lastModifiedBy>
  <cp:revision>7</cp:revision>
  <dcterms:created xsi:type="dcterms:W3CDTF">2024-03-27T16:39:00Z</dcterms:created>
  <dcterms:modified xsi:type="dcterms:W3CDTF">2025-03-21T10:59:00Z</dcterms:modified>
</cp:coreProperties>
</file>